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7A95" w14:textId="123E8F43" w:rsidR="008E6063" w:rsidRPr="008E6063" w:rsidRDefault="000F2513" w:rsidP="00EE5F96">
      <w:pPr>
        <w:tabs>
          <w:tab w:val="left" w:leader="dot" w:pos="8789"/>
        </w:tabs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F2513">
        <w:rPr>
          <w:rFonts w:eastAsia="Times New Roman"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 wp14:anchorId="5AEF5D61" wp14:editId="49687D83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1356360" cy="11366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Chers Parents,</w:t>
      </w:r>
    </w:p>
    <w:p w14:paraId="45666EA9" w14:textId="7F9ECFE8" w:rsidR="008E6063" w:rsidRPr="008E6063" w:rsidRDefault="008E6063" w:rsidP="00F7760B"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E6063">
        <w:rPr>
          <w:rFonts w:eastAsia="Times New Roman" w:cstheme="minorHAnsi"/>
          <w:sz w:val="24"/>
          <w:szCs w:val="24"/>
          <w:lang w:eastAsia="fr-FR"/>
        </w:rPr>
        <w:t xml:space="preserve">A la suite de l’annonce du gouvernement d'une reprise progressive des cours dans les établissements scolaires à partir du 11 mai, la FCPE du Nord souhaite connaître votre avis </w:t>
      </w:r>
      <w:r w:rsidR="004C7FAE">
        <w:rPr>
          <w:rFonts w:eastAsia="Times New Roman" w:cstheme="minorHAnsi"/>
          <w:sz w:val="24"/>
          <w:szCs w:val="24"/>
          <w:lang w:eastAsia="fr-FR"/>
        </w:rPr>
        <w:t xml:space="preserve">(merci de </w:t>
      </w:r>
      <w:r w:rsidR="00670209" w:rsidRPr="00670209">
        <w:rPr>
          <w:rFonts w:cstheme="minorHAnsi"/>
          <w:sz w:val="24"/>
          <w:szCs w:val="24"/>
        </w:rPr>
        <w:t>répond</w:t>
      </w:r>
      <w:r w:rsidR="004C7FAE">
        <w:rPr>
          <w:rFonts w:cstheme="minorHAnsi"/>
          <w:sz w:val="24"/>
          <w:szCs w:val="24"/>
        </w:rPr>
        <w:t>re</w:t>
      </w:r>
      <w:r w:rsidR="00670209" w:rsidRPr="00670209">
        <w:rPr>
          <w:rFonts w:cstheme="minorHAnsi"/>
          <w:sz w:val="24"/>
          <w:szCs w:val="24"/>
        </w:rPr>
        <w:t xml:space="preserve"> à l'adresse </w:t>
      </w:r>
      <w:hyperlink r:id="rId7" w:tgtFrame="_blank" w:history="1">
        <w:r w:rsidR="00670209" w:rsidRPr="00670209">
          <w:rPr>
            <w:rStyle w:val="Lienhypertexte"/>
            <w:rFonts w:cstheme="minorHAnsi"/>
            <w:sz w:val="24"/>
            <w:szCs w:val="24"/>
          </w:rPr>
          <w:t>fcpe59@orange.fr</w:t>
        </w:r>
      </w:hyperlink>
      <w:r w:rsidR="004C7FAE">
        <w:rPr>
          <w:rFonts w:cstheme="minorHAnsi"/>
          <w:sz w:val="24"/>
          <w:szCs w:val="24"/>
        </w:rPr>
        <w:t>)</w:t>
      </w:r>
    </w:p>
    <w:p w14:paraId="05B01CA5" w14:textId="732DFFE5" w:rsidR="008E6063" w:rsidRPr="006B0CF8" w:rsidRDefault="00556FA6" w:rsidP="00D03E48"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6B0CF8">
        <w:rPr>
          <w:i/>
          <w:iCs/>
        </w:rPr>
        <w:t xml:space="preserve">Vous pouvez cocher la case </w:t>
      </w:r>
      <w:proofErr w:type="gramStart"/>
      <w:r w:rsidRPr="006B0CF8">
        <w:rPr>
          <w:i/>
          <w:iCs/>
        </w:rPr>
        <w:t>souhaitée</w:t>
      </w:r>
      <w:r w:rsidRPr="006B0CF8">
        <w:rPr>
          <w:i/>
          <w:iCs/>
        </w:rPr>
        <w:t xml:space="preserve"> </w:t>
      </w:r>
      <w:r w:rsidRPr="006B0CF8">
        <w:rPr>
          <w:i/>
          <w:iCs/>
        </w:rPr>
        <w:t xml:space="preserve"> ou</w:t>
      </w:r>
      <w:proofErr w:type="gramEnd"/>
      <w:r w:rsidRPr="006B0CF8">
        <w:rPr>
          <w:i/>
          <w:iCs/>
        </w:rPr>
        <w:t xml:space="preserve"> </w:t>
      </w:r>
      <w:r w:rsidRPr="006B0CF8">
        <w:rPr>
          <w:i/>
          <w:iCs/>
        </w:rPr>
        <w:t>surligner la réponse choisie</w:t>
      </w:r>
      <w:r w:rsidRPr="006B0CF8">
        <w:rPr>
          <w:i/>
          <w:iCs/>
        </w:rPr>
        <w:t xml:space="preserve"> directement dans le document </w:t>
      </w:r>
      <w:r w:rsidRPr="006B0CF8">
        <w:rPr>
          <w:i/>
          <w:iCs/>
        </w:rPr>
        <w:t>...ou imprime</w:t>
      </w:r>
      <w:r w:rsidR="006B0CF8" w:rsidRPr="006B0CF8">
        <w:rPr>
          <w:i/>
          <w:iCs/>
        </w:rPr>
        <w:t>r, remplir, puis scanner</w:t>
      </w:r>
      <w:r w:rsidRPr="006B0CF8">
        <w:rPr>
          <w:i/>
          <w:iCs/>
        </w:rPr>
        <w:t>....</w:t>
      </w:r>
    </w:p>
    <w:p w14:paraId="504791D9" w14:textId="105EE905" w:rsidR="008E6063" w:rsidRPr="008E6063" w:rsidRDefault="008E6063" w:rsidP="00F7760B"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1- </w:t>
      </w:r>
      <w:proofErr w:type="gramStart"/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Suite aux</w:t>
      </w:r>
      <w:proofErr w:type="gramEnd"/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annonces du gouvernement, </w:t>
      </w:r>
      <w:r w:rsidR="004C7FAE" w:rsidRPr="00877296">
        <w:rPr>
          <w:rFonts w:eastAsia="Times New Roman" w:cstheme="minorHAnsi"/>
          <w:b/>
          <w:bCs/>
          <w:sz w:val="24"/>
          <w:szCs w:val="24"/>
          <w:lang w:eastAsia="fr-FR"/>
        </w:rPr>
        <w:t>pensez-vous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que vos enfants</w:t>
      </w:r>
      <w:r w:rsidR="004C7FAE" w:rsidRPr="0087729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</w:p>
    <w:p w14:paraId="64B31C9A" w14:textId="0CBA6231" w:rsidR="008E6063" w:rsidRPr="005D6C81" w:rsidRDefault="003074C1" w:rsidP="005D6C81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90853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81"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="005D6C8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5D6C81">
        <w:rPr>
          <w:rFonts w:eastAsia="Times New Roman" w:cstheme="minorHAnsi"/>
          <w:sz w:val="24"/>
          <w:szCs w:val="24"/>
          <w:lang w:eastAsia="fr-FR"/>
        </w:rPr>
        <w:t>Devraient rester à votre domicile pour continuer à suivre des enseignements à distance jusqu’aux vacances d'été</w:t>
      </w:r>
    </w:p>
    <w:p w14:paraId="465D39EE" w14:textId="2B751107" w:rsidR="008E6063" w:rsidRPr="005D6C81" w:rsidRDefault="003074C1" w:rsidP="005D6C81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33705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81"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="005D6C8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5D6C81">
        <w:rPr>
          <w:rFonts w:eastAsia="Times New Roman" w:cstheme="minorHAnsi"/>
          <w:sz w:val="24"/>
          <w:szCs w:val="24"/>
          <w:lang w:eastAsia="fr-FR"/>
        </w:rPr>
        <w:t>Devraient retourner dans les établissements pour avoir des cours en classe avec des enseignants.</w:t>
      </w:r>
    </w:p>
    <w:p w14:paraId="46EDA3C9" w14:textId="47567950" w:rsidR="008E6063" w:rsidRPr="008E6063" w:rsidRDefault="008E6063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2- La reprise des cours jusqu’aux vacances d’été devrait se focaliser sur</w:t>
      </w:r>
      <w:r w:rsidR="00BE447A" w:rsidRPr="0087729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</w:p>
    <w:p w14:paraId="25B12B84" w14:textId="0D50F89E" w:rsidR="008E6063" w:rsidRPr="005D6C81" w:rsidRDefault="003074C1" w:rsidP="004D72B1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4461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9B"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="005D6C8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5D6C81">
        <w:rPr>
          <w:rFonts w:eastAsia="Times New Roman" w:cstheme="minorHAnsi"/>
          <w:sz w:val="24"/>
          <w:szCs w:val="24"/>
          <w:lang w:eastAsia="fr-FR"/>
        </w:rPr>
        <w:t xml:space="preserve">La continuité du programme scolaire </w:t>
      </w:r>
    </w:p>
    <w:p w14:paraId="18DF2F90" w14:textId="584B4BD8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54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La consolidation des notions abordées durant le confinement </w:t>
      </w:r>
    </w:p>
    <w:p w14:paraId="45305B2A" w14:textId="42FD6A3F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7595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Des révisions sur l’ensemble des cours réalisés durant cette année scolaire </w:t>
      </w:r>
    </w:p>
    <w:p w14:paraId="6B262868" w14:textId="220D175A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9932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Autres</w:t>
      </w:r>
      <w:r w:rsidR="00BE447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3D3017">
        <w:rPr>
          <w:rFonts w:eastAsia="Times New Roman" w:cstheme="minorHAnsi"/>
          <w:sz w:val="24"/>
          <w:szCs w:val="24"/>
          <w:lang w:eastAsia="fr-FR"/>
        </w:rPr>
        <w:tab/>
      </w:r>
    </w:p>
    <w:p w14:paraId="540862B5" w14:textId="7ABF1226" w:rsidR="008E6063" w:rsidRPr="008E6063" w:rsidRDefault="008E6063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3 - </w:t>
      </w:r>
      <w:r w:rsidR="00BE447A" w:rsidRPr="00F7760B">
        <w:rPr>
          <w:rFonts w:eastAsia="Times New Roman" w:cstheme="minorHAnsi"/>
          <w:b/>
          <w:bCs/>
          <w:sz w:val="24"/>
          <w:szCs w:val="24"/>
          <w:lang w:eastAsia="fr-FR"/>
        </w:rPr>
        <w:t>Pensez-vous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que la reprise des cours devrait privilégier</w:t>
      </w:r>
      <w:r w:rsidR="00BE447A" w:rsidRPr="00F7760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</w:p>
    <w:p w14:paraId="60BFA832" w14:textId="41B4DBE3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9554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Uniquement les élèves qui ont décroché durant le confinement</w:t>
      </w:r>
    </w:p>
    <w:p w14:paraId="33A47C54" w14:textId="0F82846E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53033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Tous les élèves en petit groupe et à temps partiel </w:t>
      </w:r>
    </w:p>
    <w:p w14:paraId="48426726" w14:textId="34D9AB99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97718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Tous les élèves selon les conditions habituelles de cours</w:t>
      </w:r>
    </w:p>
    <w:p w14:paraId="367C0555" w14:textId="4F9A7370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99307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>Autres</w:t>
      </w:r>
      <w:r w:rsidR="00D956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F7760B">
        <w:rPr>
          <w:rFonts w:eastAsia="Times New Roman" w:cstheme="minorHAnsi"/>
          <w:sz w:val="24"/>
          <w:szCs w:val="24"/>
          <w:lang w:eastAsia="fr-FR"/>
        </w:rPr>
        <w:tab/>
      </w:r>
    </w:p>
    <w:p w14:paraId="4BB65C91" w14:textId="5069F5A5" w:rsidR="008E6063" w:rsidRPr="008E6063" w:rsidRDefault="008E6063" w:rsidP="00463417">
      <w:pPr>
        <w:tabs>
          <w:tab w:val="left" w:leader="dot" w:pos="8789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4- Quels sont les élèves pour lesquels la reprise progressive des cours vous semble indispensable</w:t>
      </w:r>
      <w:r w:rsidR="00D956ED" w:rsidRPr="0046341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</w:p>
    <w:p w14:paraId="2E09F2BB" w14:textId="6360AF10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97829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Tous les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Elèves </w:t>
      </w:r>
    </w:p>
    <w:p w14:paraId="4EB1B16C" w14:textId="71A1C7CD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50864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Elèves de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maternelles </w:t>
      </w:r>
    </w:p>
    <w:p w14:paraId="11F04CA3" w14:textId="16A0E068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85634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Élèves de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primaires </w:t>
      </w:r>
    </w:p>
    <w:p w14:paraId="4AB8B8DE" w14:textId="3E130D10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77180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Collégiens </w:t>
      </w:r>
    </w:p>
    <w:p w14:paraId="2B990A92" w14:textId="4B9AE164" w:rsidR="008E6063" w:rsidRPr="008E6063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373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Lycéens de </w:t>
      </w:r>
      <w:r w:rsidR="00463417">
        <w:rPr>
          <w:rFonts w:eastAsia="Times New Roman" w:cstheme="minorHAnsi"/>
          <w:sz w:val="24"/>
          <w:szCs w:val="24"/>
          <w:lang w:eastAsia="fr-FR"/>
        </w:rPr>
        <w:t>s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econde et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première </w:t>
      </w:r>
    </w:p>
    <w:p w14:paraId="5565CE91" w14:textId="2AE1346D" w:rsidR="00B87D9B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87141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8E6063">
        <w:rPr>
          <w:rFonts w:eastAsia="Times New Roman" w:cstheme="minorHAnsi"/>
          <w:sz w:val="24"/>
          <w:szCs w:val="24"/>
          <w:lang w:eastAsia="fr-FR"/>
        </w:rPr>
        <w:t xml:space="preserve">Lycéens de </w:t>
      </w:r>
      <w:r w:rsidR="00D956ED" w:rsidRPr="008E6063">
        <w:rPr>
          <w:rFonts w:eastAsia="Times New Roman" w:cstheme="minorHAnsi"/>
          <w:sz w:val="24"/>
          <w:szCs w:val="24"/>
          <w:lang w:eastAsia="fr-FR"/>
        </w:rPr>
        <w:t xml:space="preserve">terminale </w:t>
      </w:r>
    </w:p>
    <w:p w14:paraId="10FEC17F" w14:textId="5050883E" w:rsidR="00463417" w:rsidRPr="00463417" w:rsidRDefault="00B87D9B" w:rsidP="00B87D9B"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column"/>
      </w:r>
      <w:r w:rsidR="008E6063" w:rsidRPr="008E6063">
        <w:rPr>
          <w:rFonts w:eastAsia="Times New Roman" w:cstheme="minorHAnsi"/>
          <w:b/>
          <w:bCs/>
          <w:sz w:val="24"/>
          <w:szCs w:val="24"/>
          <w:lang w:eastAsia="fr-FR"/>
        </w:rPr>
        <w:lastRenderedPageBreak/>
        <w:t xml:space="preserve">5 - </w:t>
      </w:r>
      <w:r w:rsidR="00D956ED" w:rsidRPr="00463417">
        <w:rPr>
          <w:rFonts w:eastAsia="Times New Roman" w:cstheme="minorHAnsi"/>
          <w:b/>
          <w:bCs/>
          <w:sz w:val="24"/>
          <w:szCs w:val="24"/>
          <w:lang w:eastAsia="fr-FR"/>
        </w:rPr>
        <w:t>Pensez-vous</w:t>
      </w:r>
      <w:r w:rsidR="008E6063"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que les élèves devraient subir des tests de détection du COVID avant de reprendre les cours ? </w:t>
      </w:r>
    </w:p>
    <w:p w14:paraId="29A6AA62" w14:textId="1366291B" w:rsidR="008E6063" w:rsidRPr="000F1DC2" w:rsidRDefault="000F1DC2" w:rsidP="003074C1">
      <w:pPr>
        <w:tabs>
          <w:tab w:val="left" w:pos="5245"/>
          <w:tab w:val="left" w:leader="dot" w:pos="8789"/>
        </w:tabs>
        <w:spacing w:before="100" w:beforeAutospacing="1" w:after="100" w:afterAutospacing="1" w:line="240" w:lineRule="auto"/>
        <w:ind w:left="1276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0238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Oui </w:t>
      </w:r>
      <w:r w:rsidR="003074C1"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22380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>Non</w:t>
      </w:r>
    </w:p>
    <w:p w14:paraId="52A214A3" w14:textId="2EFE87D5" w:rsidR="00463417" w:rsidRDefault="00463417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FFFFDA8" w14:textId="462B815A" w:rsidR="008E6063" w:rsidRPr="008E6063" w:rsidRDefault="008E6063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6 - </w:t>
      </w:r>
      <w:r w:rsidR="00D956ED" w:rsidRPr="00463417">
        <w:rPr>
          <w:rFonts w:eastAsia="Times New Roman" w:cstheme="minorHAnsi"/>
          <w:b/>
          <w:bCs/>
          <w:sz w:val="24"/>
          <w:szCs w:val="24"/>
          <w:lang w:eastAsia="fr-FR"/>
        </w:rPr>
        <w:t>Pensez-vous</w:t>
      </w: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que la reprise des cours le 11 </w:t>
      </w:r>
      <w:r w:rsidR="00D956ED" w:rsidRPr="00463417">
        <w:rPr>
          <w:rFonts w:eastAsia="Times New Roman" w:cstheme="minorHAnsi"/>
          <w:b/>
          <w:bCs/>
          <w:sz w:val="24"/>
          <w:szCs w:val="24"/>
          <w:lang w:eastAsia="fr-FR"/>
        </w:rPr>
        <w:t>mai :</w:t>
      </w:r>
    </w:p>
    <w:p w14:paraId="71AB6B36" w14:textId="61B85414" w:rsidR="00463417" w:rsidRPr="00B12EA5" w:rsidRDefault="00B12EA5" w:rsidP="00B12EA5"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 </w:t>
      </w:r>
      <w:r w:rsidR="008E6063" w:rsidRPr="00B12EA5">
        <w:rPr>
          <w:rFonts w:eastAsia="Times New Roman" w:cstheme="minorHAnsi"/>
          <w:sz w:val="24"/>
          <w:szCs w:val="24"/>
          <w:lang w:eastAsia="fr-FR"/>
        </w:rPr>
        <w:t>Augmente les risques pour votre enfant d’être atteint du COVID-</w:t>
      </w:r>
      <w:r w:rsidR="00D956ED" w:rsidRPr="00B12EA5">
        <w:rPr>
          <w:rFonts w:eastAsia="Times New Roman" w:cstheme="minorHAnsi"/>
          <w:sz w:val="24"/>
          <w:szCs w:val="24"/>
          <w:lang w:eastAsia="fr-FR"/>
        </w:rPr>
        <w:t xml:space="preserve">19 </w:t>
      </w:r>
    </w:p>
    <w:p w14:paraId="3AB2D3FF" w14:textId="2B51B853" w:rsidR="008E6063" w:rsidRPr="000F1DC2" w:rsidRDefault="000F1DC2" w:rsidP="003074C1">
      <w:pPr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1341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2160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 Non </w:t>
      </w:r>
      <w:r w:rsidR="003074C1"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-84077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Un peu </w:t>
      </w:r>
      <w:r w:rsidR="003074C1"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118155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>Considérablement</w:t>
      </w:r>
    </w:p>
    <w:p w14:paraId="46A28054" w14:textId="77777777" w:rsidR="008634D0" w:rsidRDefault="008634D0" w:rsidP="003074C1">
      <w:pPr>
        <w:pStyle w:val="Paragraphedeliste"/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 </w:t>
      </w:r>
      <w:r w:rsidR="008E6063" w:rsidRPr="00122014">
        <w:rPr>
          <w:rFonts w:eastAsia="Times New Roman" w:cstheme="minorHAnsi"/>
          <w:sz w:val="24"/>
          <w:szCs w:val="24"/>
          <w:lang w:eastAsia="fr-FR"/>
        </w:rPr>
        <w:t xml:space="preserve">Augmente </w:t>
      </w:r>
      <w:r w:rsidR="00D956ED" w:rsidRPr="00122014">
        <w:rPr>
          <w:rFonts w:eastAsia="Times New Roman" w:cstheme="minorHAnsi"/>
          <w:sz w:val="24"/>
          <w:szCs w:val="24"/>
          <w:lang w:eastAsia="fr-FR"/>
        </w:rPr>
        <w:t>les risques</w:t>
      </w:r>
      <w:r w:rsidR="008E6063" w:rsidRPr="00122014">
        <w:rPr>
          <w:rFonts w:eastAsia="Times New Roman" w:cstheme="minorHAnsi"/>
          <w:sz w:val="24"/>
          <w:szCs w:val="24"/>
          <w:lang w:eastAsia="fr-FR"/>
        </w:rPr>
        <w:t xml:space="preserve"> de transmettre le COVID-19 au sein de votre cellule familiale</w:t>
      </w:r>
      <w:r w:rsidR="00D956ED" w:rsidRPr="00122014">
        <w:rPr>
          <w:rFonts w:eastAsia="Times New Roman" w:cstheme="minorHAnsi"/>
          <w:sz w:val="24"/>
          <w:szCs w:val="24"/>
          <w:lang w:eastAsia="fr-FR"/>
        </w:rPr>
        <w:t> </w:t>
      </w:r>
      <w:r w:rsidR="008E6063" w:rsidRPr="00122014">
        <w:rPr>
          <w:rFonts w:eastAsia="Times New Roman" w:cstheme="minorHAnsi"/>
          <w:sz w:val="24"/>
          <w:szCs w:val="24"/>
          <w:lang w:eastAsia="fr-FR"/>
        </w:rPr>
        <w:t xml:space="preserve">: </w:t>
      </w:r>
    </w:p>
    <w:p w14:paraId="6F73B144" w14:textId="73C8872C" w:rsidR="008634D0" w:rsidRPr="000F1DC2" w:rsidRDefault="000F1DC2" w:rsidP="003074C1">
      <w:pPr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1341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95645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634D0" w:rsidRPr="000F1DC2">
        <w:rPr>
          <w:rFonts w:eastAsia="Times New Roman" w:cstheme="minorHAnsi"/>
          <w:sz w:val="24"/>
          <w:szCs w:val="24"/>
          <w:lang w:eastAsia="fr-FR"/>
        </w:rPr>
        <w:t xml:space="preserve">Non </w:t>
      </w:r>
      <w:r w:rsidR="003074C1"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-6356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634D0" w:rsidRPr="000F1DC2">
        <w:rPr>
          <w:rFonts w:eastAsia="Times New Roman" w:cstheme="minorHAnsi"/>
          <w:sz w:val="24"/>
          <w:szCs w:val="24"/>
          <w:lang w:eastAsia="fr-FR"/>
        </w:rPr>
        <w:t xml:space="preserve">Un peu </w:t>
      </w:r>
      <w:r w:rsidR="003074C1"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4635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 w:rsidR="008634D0" w:rsidRPr="000F1DC2">
        <w:rPr>
          <w:rFonts w:eastAsia="Times New Roman" w:cstheme="minorHAnsi"/>
          <w:sz w:val="24"/>
          <w:szCs w:val="24"/>
          <w:lang w:eastAsia="fr-FR"/>
        </w:rPr>
        <w:t xml:space="preserve"> Considérablement</w:t>
      </w:r>
    </w:p>
    <w:p w14:paraId="1B79A6A4" w14:textId="77777777" w:rsidR="008E6063" w:rsidRPr="008E6063" w:rsidRDefault="008E6063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4FA979A" w14:textId="3C319A79" w:rsidR="008E6063" w:rsidRPr="008E6063" w:rsidRDefault="008E6063" w:rsidP="00202D4F">
      <w:pPr>
        <w:tabs>
          <w:tab w:val="left" w:leader="dot" w:pos="8789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E60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7 - Selon vous, quelles sont les conditions qui devraient être obligatoirement remplies pour permettre la reprise progressive des </w:t>
      </w:r>
      <w:r w:rsidR="00D956ED" w:rsidRPr="00202D4F">
        <w:rPr>
          <w:rFonts w:eastAsia="Times New Roman" w:cstheme="minorHAnsi"/>
          <w:b/>
          <w:bCs/>
          <w:sz w:val="24"/>
          <w:szCs w:val="24"/>
          <w:lang w:eastAsia="fr-FR"/>
        </w:rPr>
        <w:t>cours :</w:t>
      </w:r>
    </w:p>
    <w:p w14:paraId="3C96C75C" w14:textId="2AEE722E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65965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>Disposer de masques gratuits pour tous les élèves et tous les personnels (Enseignants, Assistant d’éducation, AVS…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 xml:space="preserve">) </w:t>
      </w:r>
    </w:p>
    <w:p w14:paraId="7F6AFB25" w14:textId="51812BCD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82610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Disposer de quantités suffisantes de gels hydroalcooliques pour tous les élèves de 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 xml:space="preserve">l’établissements </w:t>
      </w:r>
    </w:p>
    <w:p w14:paraId="4631BBC5" w14:textId="55E7AA32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173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Ne pas changer de salle de classe entre les 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 xml:space="preserve">cours </w:t>
      </w:r>
    </w:p>
    <w:p w14:paraId="7CFD3BD2" w14:textId="40047FA4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72710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>Avoir des récréations avec un nombre limité d'élèves</w:t>
      </w:r>
    </w:p>
    <w:p w14:paraId="19ECDD87" w14:textId="35598899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25609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La reprise des transports 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 xml:space="preserve">scolaires </w:t>
      </w:r>
    </w:p>
    <w:p w14:paraId="2EFB4FCC" w14:textId="34EAA105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91762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>La prise systématique de température des élèves avant leur entrée dans l’établissement.</w:t>
      </w:r>
    </w:p>
    <w:p w14:paraId="7A311115" w14:textId="630BE43A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34844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La reprise des services de 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 xml:space="preserve">restauration </w:t>
      </w:r>
    </w:p>
    <w:p w14:paraId="476959E0" w14:textId="4B903626" w:rsidR="008E6063" w:rsidRPr="000F1DC2" w:rsidRDefault="000F1DC2" w:rsidP="000F1DC2"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26676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6063" w:rsidRPr="000F1DC2">
        <w:rPr>
          <w:rFonts w:eastAsia="Times New Roman" w:cstheme="minorHAnsi"/>
          <w:sz w:val="24"/>
          <w:szCs w:val="24"/>
          <w:lang w:eastAsia="fr-FR"/>
        </w:rPr>
        <w:t xml:space="preserve">Des fréquences accrues de nettoyage des locaux </w:t>
      </w:r>
    </w:p>
    <w:p w14:paraId="1D7698B5" w14:textId="66C0B622" w:rsidR="008E6063" w:rsidRPr="000F1DC2" w:rsidRDefault="000F1DC2" w:rsidP="000F1DC2">
      <w:pPr>
        <w:tabs>
          <w:tab w:val="left" w:leader="dot" w:pos="8789"/>
        </w:tabs>
        <w:spacing w:before="100" w:beforeAutospacing="1" w:after="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31958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956ED" w:rsidRPr="000F1DC2">
        <w:rPr>
          <w:rFonts w:eastAsia="Times New Roman" w:cstheme="minorHAnsi"/>
          <w:sz w:val="24"/>
          <w:szCs w:val="24"/>
          <w:lang w:eastAsia="fr-FR"/>
        </w:rPr>
        <w:t>Autres :</w:t>
      </w:r>
      <w:r w:rsidR="00202D4F" w:rsidRPr="000F1DC2">
        <w:rPr>
          <w:rFonts w:eastAsia="Times New Roman" w:cstheme="minorHAnsi"/>
          <w:sz w:val="24"/>
          <w:szCs w:val="24"/>
          <w:lang w:eastAsia="fr-FR"/>
        </w:rPr>
        <w:tab/>
      </w:r>
    </w:p>
    <w:p w14:paraId="0F0451DD" w14:textId="4E627682" w:rsidR="00202D4F" w:rsidRDefault="00202D4F" w:rsidP="00202D4F">
      <w:pPr>
        <w:tabs>
          <w:tab w:val="left" w:leader="dot" w:pos="8789"/>
        </w:tabs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2694247" w14:textId="77777777" w:rsidR="003074C1" w:rsidRPr="00202D4F" w:rsidRDefault="003074C1" w:rsidP="00202D4F">
      <w:pPr>
        <w:tabs>
          <w:tab w:val="left" w:leader="dot" w:pos="8789"/>
        </w:tabs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9CD1EB5" w14:textId="30D4B2B6" w:rsidR="008E6063" w:rsidRDefault="008E6063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E6063">
        <w:rPr>
          <w:rFonts w:eastAsia="Times New Roman" w:cstheme="minorHAnsi"/>
          <w:sz w:val="24"/>
          <w:szCs w:val="24"/>
          <w:lang w:eastAsia="fr-FR"/>
        </w:rPr>
        <w:t>Merci de bien vouloir transmettre vos réponses par mail à </w:t>
      </w:r>
      <w:hyperlink r:id="rId8" w:tgtFrame="_blank" w:history="1">
        <w:r w:rsidRPr="008E6063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fcpe59@orange.fr</w:t>
        </w:r>
      </w:hyperlink>
    </w:p>
    <w:p w14:paraId="02A71C19" w14:textId="5FED9E8E" w:rsidR="003074C1" w:rsidRPr="006B0CF8" w:rsidRDefault="003074C1" w:rsidP="003074C1"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6B0CF8">
        <w:rPr>
          <w:i/>
          <w:iCs/>
        </w:rPr>
        <w:t>Vous pouvez cocher la case souhaitée ou surligner la réponse choisie directement dans le document ...ou imprimer, remplir, puis scanner....</w:t>
      </w:r>
    </w:p>
    <w:p w14:paraId="6AD8C2D6" w14:textId="77777777" w:rsidR="00202D4F" w:rsidRPr="008E6063" w:rsidRDefault="00202D4F" w:rsidP="00F7760B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87CD2AD" w14:textId="317B07E5" w:rsidR="00592C53" w:rsidRPr="00670209" w:rsidRDefault="008E6063" w:rsidP="003074C1"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8E6063">
        <w:rPr>
          <w:rFonts w:eastAsia="Times New Roman" w:cstheme="minorHAnsi"/>
          <w:b/>
          <w:bCs/>
          <w:sz w:val="32"/>
          <w:szCs w:val="32"/>
          <w:lang w:eastAsia="fr-FR"/>
        </w:rPr>
        <w:t>Merci de diffuser cette demande auprès de vos adhérents.</w:t>
      </w:r>
    </w:p>
    <w:sectPr w:rsidR="00592C53" w:rsidRPr="00670209" w:rsidSect="000F1D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204"/>
    <w:multiLevelType w:val="hybridMultilevel"/>
    <w:tmpl w:val="A816F0B2"/>
    <w:lvl w:ilvl="0" w:tplc="E3665012">
      <w:start w:val="1"/>
      <w:numFmt w:val="bullet"/>
      <w:lvlText w:val=""/>
      <w:lvlJc w:val="left"/>
      <w:pPr>
        <w:ind w:left="108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26E53"/>
    <w:multiLevelType w:val="multilevel"/>
    <w:tmpl w:val="577CC0B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0604E"/>
    <w:multiLevelType w:val="hybridMultilevel"/>
    <w:tmpl w:val="DC508674"/>
    <w:lvl w:ilvl="0" w:tplc="E3665012">
      <w:start w:val="1"/>
      <w:numFmt w:val="bullet"/>
      <w:lvlText w:val=""/>
      <w:lvlJc w:val="left"/>
      <w:pPr>
        <w:ind w:left="108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71B3C"/>
    <w:multiLevelType w:val="multilevel"/>
    <w:tmpl w:val="214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1DB9"/>
    <w:multiLevelType w:val="multilevel"/>
    <w:tmpl w:val="CED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959"/>
    <w:multiLevelType w:val="multilevel"/>
    <w:tmpl w:val="68F0308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F588B"/>
    <w:multiLevelType w:val="multilevel"/>
    <w:tmpl w:val="218C82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26F5A"/>
    <w:multiLevelType w:val="multilevel"/>
    <w:tmpl w:val="27C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1431B"/>
    <w:multiLevelType w:val="multilevel"/>
    <w:tmpl w:val="392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90B41"/>
    <w:multiLevelType w:val="hybridMultilevel"/>
    <w:tmpl w:val="F4784C6E"/>
    <w:lvl w:ilvl="0" w:tplc="E3665012">
      <w:start w:val="1"/>
      <w:numFmt w:val="bullet"/>
      <w:lvlText w:val=""/>
      <w:lvlJc w:val="left"/>
      <w:pPr>
        <w:ind w:left="108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701172"/>
    <w:multiLevelType w:val="multilevel"/>
    <w:tmpl w:val="EB4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76CA8"/>
    <w:multiLevelType w:val="hybridMultilevel"/>
    <w:tmpl w:val="ED7E79D4"/>
    <w:lvl w:ilvl="0" w:tplc="0D2E1C3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367E30"/>
    <w:multiLevelType w:val="multilevel"/>
    <w:tmpl w:val="A6D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F2236"/>
    <w:multiLevelType w:val="multilevel"/>
    <w:tmpl w:val="68F0308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D57FB"/>
    <w:multiLevelType w:val="hybridMultilevel"/>
    <w:tmpl w:val="70584EBC"/>
    <w:lvl w:ilvl="0" w:tplc="3FE8188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FF0D56"/>
    <w:multiLevelType w:val="multilevel"/>
    <w:tmpl w:val="B65A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3"/>
    <w:rsid w:val="000F1DC2"/>
    <w:rsid w:val="000F2513"/>
    <w:rsid w:val="00122014"/>
    <w:rsid w:val="00202D4F"/>
    <w:rsid w:val="00264547"/>
    <w:rsid w:val="003074C1"/>
    <w:rsid w:val="00392218"/>
    <w:rsid w:val="003D3017"/>
    <w:rsid w:val="00463417"/>
    <w:rsid w:val="004C7FAE"/>
    <w:rsid w:val="004D72B1"/>
    <w:rsid w:val="00556FA6"/>
    <w:rsid w:val="005D1F17"/>
    <w:rsid w:val="005D6C81"/>
    <w:rsid w:val="00670209"/>
    <w:rsid w:val="006B0CF8"/>
    <w:rsid w:val="007F48AB"/>
    <w:rsid w:val="00815553"/>
    <w:rsid w:val="008634D0"/>
    <w:rsid w:val="00877296"/>
    <w:rsid w:val="008A78A3"/>
    <w:rsid w:val="008E6063"/>
    <w:rsid w:val="009843A0"/>
    <w:rsid w:val="00985CF7"/>
    <w:rsid w:val="009B4D34"/>
    <w:rsid w:val="00B12EA5"/>
    <w:rsid w:val="00B87D9B"/>
    <w:rsid w:val="00BE447A"/>
    <w:rsid w:val="00C77FE6"/>
    <w:rsid w:val="00D03E48"/>
    <w:rsid w:val="00D956ED"/>
    <w:rsid w:val="00E52739"/>
    <w:rsid w:val="00EE5F96"/>
    <w:rsid w:val="00F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C019"/>
  <w15:chartTrackingRefBased/>
  <w15:docId w15:val="{36615561-76F7-4828-975D-68DDA5D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E606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pe59@orang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fcpe59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09C5-0E40-4341-B920-C7F6337D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Nord</dc:creator>
  <cp:keywords/>
  <dc:description/>
  <cp:lastModifiedBy>FCPE Nord</cp:lastModifiedBy>
  <cp:revision>8</cp:revision>
  <cp:lastPrinted>2020-04-17T08:57:00Z</cp:lastPrinted>
  <dcterms:created xsi:type="dcterms:W3CDTF">2020-04-17T09:11:00Z</dcterms:created>
  <dcterms:modified xsi:type="dcterms:W3CDTF">2020-04-17T09:21:00Z</dcterms:modified>
</cp:coreProperties>
</file>